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586C" w:rsidR="005B6828" w:rsidRDefault="005B6828" w14:paraId="406BA0E1" w14:textId="036D5C52">
      <w:pPr>
        <w:pStyle w:val="Brdtext"/>
        <w:rPr>
          <w:rFonts w:ascii="Arial" w:hAnsi="Arial" w:cs="Arial"/>
          <w:b/>
          <w:sz w:val="24"/>
          <w:szCs w:val="18"/>
        </w:rPr>
      </w:pPr>
    </w:p>
    <w:p w:rsidRPr="006102DB" w:rsidR="00065206" w:rsidP="0E52F3BE" w:rsidRDefault="006102DB" w14:paraId="373D45DB" w14:textId="4BFA2E4D">
      <w:pPr>
        <w:spacing w:after="0" w:line="240" w:lineRule="auto"/>
        <w:ind w:firstLine="1134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</w:pPr>
      <w:r w:rsidRPr="0E52F3BE" w:rsidR="006102D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  <w:t xml:space="preserve">Protokoll </w:t>
      </w:r>
      <w:r w:rsidRPr="0E52F3BE" w:rsidR="0006520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  <w:t xml:space="preserve">UK </w:t>
      </w:r>
      <w:r w:rsidRPr="0E52F3BE" w:rsidR="02EED5E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  <w:t>5</w:t>
      </w:r>
      <w:r w:rsidRPr="0E52F3BE" w:rsidR="0006520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  <w:t>/202</w:t>
      </w:r>
      <w:r w:rsidRPr="0E52F3BE" w:rsidR="00D553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sv-SE"/>
        </w:rPr>
        <w:t>3</w:t>
      </w:r>
    </w:p>
    <w:p w:rsidRPr="00F60CD9" w:rsidR="00065206" w:rsidP="00065206" w:rsidRDefault="00065206" w14:paraId="44ADBA56" w14:textId="77777777">
      <w:pPr>
        <w:spacing w:after="0" w:line="240" w:lineRule="auto"/>
        <w:ind w:left="1134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</w:pPr>
    </w:p>
    <w:p w:rsidR="00065206" w:rsidP="00065206" w:rsidRDefault="00065206" w14:paraId="590E9AEC" w14:textId="77777777">
      <w:pPr>
        <w:spacing w:after="0" w:line="240" w:lineRule="auto"/>
        <w:ind w:left="1134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</w:pPr>
    </w:p>
    <w:p w:rsidRPr="00F60CD9" w:rsidR="00065206" w:rsidP="00065206" w:rsidRDefault="00065206" w14:paraId="57D25A3F" w14:textId="391E4374">
      <w:pPr>
        <w:spacing w:after="0" w:line="240" w:lineRule="auto"/>
        <w:ind w:left="1134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</w:pPr>
      <w:r w:rsidRPr="00F60CD9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Sammanträdesdata</w:t>
      </w:r>
    </w:p>
    <w:p w:rsidRPr="00F60CD9" w:rsidR="00065206" w:rsidP="00065206" w:rsidRDefault="00065206" w14:paraId="3BDCF708" w14:textId="77777777">
      <w:pPr>
        <w:spacing w:after="0" w:line="240" w:lineRule="auto"/>
        <w:ind w:left="1134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</w:pPr>
    </w:p>
    <w:p w:rsidRPr="00F60CD9" w:rsidR="00065206" w:rsidP="00065206" w:rsidRDefault="00065206" w14:paraId="26FDC713" w14:textId="4014B89C">
      <w:pPr>
        <w:spacing w:after="0" w:line="240" w:lineRule="auto"/>
        <w:ind w:left="2604" w:hanging="147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 w:rsidRPr="00F60CD9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Tid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ab/>
      </w:r>
      <w:proofErr w:type="gramStart"/>
      <w:r w:rsidRPr="006102DB" w:rsidR="004D6840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Torsdagen</w:t>
      </w:r>
      <w:proofErr w:type="gramEnd"/>
      <w:r w:rsidRPr="006102DB" w:rsidR="004D6840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den </w:t>
      </w:r>
      <w:r w:rsidRPr="006102DB" w:rsidR="00BB0718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11 maj, </w:t>
      </w:r>
      <w:proofErr w:type="spellStart"/>
      <w:r w:rsidRPr="006102DB" w:rsidR="00BB0718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kl</w:t>
      </w:r>
      <w:proofErr w:type="spellEnd"/>
      <w:r w:rsidRPr="006102DB" w:rsidR="00BB0718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18.00</w:t>
      </w:r>
      <w:r w:rsidRPr="006102DB" w:rsidR="006102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via teams</w:t>
      </w:r>
    </w:p>
    <w:p w:rsidRPr="00F60CD9" w:rsidR="00065206" w:rsidP="00065206" w:rsidRDefault="00065206" w14:paraId="70CADD38" w14:textId="77777777">
      <w:pPr>
        <w:spacing w:after="0" w:line="240" w:lineRule="auto"/>
        <w:ind w:left="2604" w:hanging="1470"/>
        <w:rPr>
          <w:rFonts w:ascii="Times New Roman" w:hAnsi="Times New Roman" w:eastAsia="Times New Roman" w:cs="Times New Roman"/>
          <w:b/>
          <w:bCs/>
          <w:sz w:val="24"/>
          <w:szCs w:val="20"/>
          <w:lang w:eastAsia="sv-SE"/>
        </w:rPr>
      </w:pPr>
    </w:p>
    <w:p w:rsidRPr="00F60CD9" w:rsidR="00065206" w:rsidP="00065206" w:rsidRDefault="00065206" w14:paraId="3195ABD3" w14:textId="77777777">
      <w:pPr>
        <w:spacing w:after="0" w:line="240" w:lineRule="auto"/>
        <w:ind w:left="2604" w:hanging="147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F60CD9" w:rsidR="00065206" w:rsidP="00065206" w:rsidRDefault="00BF544D" w14:paraId="55ED8881" w14:textId="0CCB491B">
      <w:pPr>
        <w:spacing w:after="0" w:line="240" w:lineRule="auto"/>
        <w:ind w:left="113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Närvarande</w:t>
      </w:r>
      <w:r w:rsidRPr="00F60CD9" w:rsidR="00065206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F60CD9" w:rsidR="00065206">
        <w:rPr>
          <w:rFonts w:ascii="Times New Roman" w:hAnsi="Times New Roman" w:eastAsia="Times New Roman" w:cs="Times New Roman"/>
          <w:sz w:val="24"/>
          <w:szCs w:val="24"/>
          <w:lang w:eastAsia="sv-SE"/>
        </w:rPr>
        <w:t>Håkan Olsson, sammankallande</w:t>
      </w:r>
    </w:p>
    <w:p w:rsidRPr="00F60CD9" w:rsidR="00065206" w:rsidP="00065206" w:rsidRDefault="00065206" w14:paraId="149AA850" w14:textId="73A806C5">
      <w:pPr>
        <w:spacing w:after="0" w:line="240" w:lineRule="auto"/>
        <w:ind w:left="113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F60CD9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="00C96CEC">
        <w:rPr>
          <w:rFonts w:ascii="Times New Roman" w:hAnsi="Times New Roman" w:eastAsia="Times New Roman" w:cs="Times New Roman"/>
          <w:sz w:val="24"/>
          <w:szCs w:val="24"/>
          <w:lang w:eastAsia="sv-SE"/>
        </w:rPr>
        <w:t>Anton Åsemar</w:t>
      </w:r>
    </w:p>
    <w:p w:rsidRPr="00F60CD9" w:rsidR="00065206" w:rsidP="00065206" w:rsidRDefault="00065206" w14:paraId="0C37CAAD" w14:textId="77777777">
      <w:pPr>
        <w:spacing w:after="0" w:line="240" w:lineRule="auto"/>
        <w:ind w:left="2268" w:firstLine="61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F60CD9">
        <w:rPr>
          <w:rFonts w:ascii="Times New Roman" w:hAnsi="Times New Roman" w:eastAsia="Times New Roman" w:cs="Times New Roman"/>
          <w:sz w:val="24"/>
          <w:szCs w:val="24"/>
          <w:lang w:eastAsia="sv-SE"/>
        </w:rPr>
        <w:t>Henrik Esting, samordnare utbildning</w:t>
      </w:r>
    </w:p>
    <w:p w:rsidR="00065206" w:rsidP="00065206" w:rsidRDefault="00065206" w14:paraId="5366F882" w14:textId="266F8F4F">
      <w:pPr>
        <w:spacing w:after="0" w:line="240" w:lineRule="auto"/>
        <w:ind w:left="2160" w:firstLine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F60CD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Jenny Westerin, </w:t>
      </w:r>
      <w:proofErr w:type="gramStart"/>
      <w:r w:rsidRPr="00F60CD9">
        <w:rPr>
          <w:rFonts w:ascii="Times New Roman" w:hAnsi="Times New Roman" w:eastAsia="Times New Roman" w:cs="Times New Roman"/>
          <w:sz w:val="24"/>
          <w:szCs w:val="24"/>
          <w:lang w:eastAsia="sv-SE"/>
        </w:rPr>
        <w:t>koordinator utbildning</w:t>
      </w:r>
      <w:proofErr w:type="gramEnd"/>
    </w:p>
    <w:p w:rsidR="00065206" w:rsidP="00065206" w:rsidRDefault="00065206" w14:paraId="1054093F" w14:textId="02F3816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065206" w:rsidP="00065206" w:rsidRDefault="00065206" w14:paraId="52B89CF1" w14:textId="0F69B6C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065206" w:rsidP="00065206" w:rsidRDefault="00065206" w14:paraId="65969A81" w14:textId="5DB2445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065206" w:rsidP="00065206" w:rsidRDefault="00065206" w14:paraId="1AF5AD82" w14:textId="5E0E022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065206" w:rsidP="00065206" w:rsidRDefault="00065206" w14:paraId="5A759FA2" w14:textId="6D79E14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F60CD9" w:rsidR="00065206" w:rsidP="00065206" w:rsidRDefault="00065206" w14:paraId="77C4D3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65D5E" w:rsidR="00865D5E" w:rsidP="00865D5E" w:rsidRDefault="00CA4CEA" w14:paraId="73FD80D7" w14:textId="3E237AA5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MÖTETS ÖPPNAND</w:t>
      </w:r>
      <w:r w:rsid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E</w:t>
      </w:r>
    </w:p>
    <w:p w:rsidRPr="00865D5E" w:rsidR="00865D5E" w:rsidP="00865D5E" w:rsidRDefault="00BB0718" w14:paraId="7224D080" w14:textId="060D61C6">
      <w:pPr>
        <w:pStyle w:val="Liststycke"/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Håkan öppnar mötet och hälsar alla välkomna.</w:t>
      </w:r>
    </w:p>
    <w:p w:rsidRPr="00865D5E" w:rsidR="00865D5E" w:rsidP="00865D5E" w:rsidRDefault="00865D5E" w14:paraId="3F06677F" w14:textId="77777777">
      <w:pPr>
        <w:pStyle w:val="Liststycke"/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65D5E" w:rsidR="00865D5E" w:rsidP="00865D5E" w:rsidRDefault="00CA4CEA" w14:paraId="6DEBD701" w14:textId="528B4F36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GODKÄNNANDE AV DAGORDNING</w:t>
      </w:r>
    </w:p>
    <w:p w:rsidRPr="00865D5E" w:rsidR="00865D5E" w:rsidP="00BB0718" w:rsidRDefault="00342AE5" w14:paraId="456AA342" w14:textId="41BD7B4E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Dagordningen godkändes.</w:t>
      </w:r>
    </w:p>
    <w:p w:rsidRPr="00865D5E" w:rsidR="00865D5E" w:rsidP="00865D5E" w:rsidRDefault="00865D5E" w14:paraId="34EA86A7" w14:textId="77777777">
      <w:pPr>
        <w:pStyle w:val="Liststycke"/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65D5E" w:rsidR="00865D5E" w:rsidP="00865D5E" w:rsidRDefault="00CA4CEA" w14:paraId="53E39BCA" w14:textId="5426F367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 xml:space="preserve">FÖREGÅENDE PROTOKOLL </w:t>
      </w:r>
    </w:p>
    <w:p w:rsidRPr="00F7643A" w:rsidR="00865D5E" w:rsidP="00342AE5" w:rsidRDefault="00BF544D" w14:paraId="5DDC6E98" w14:textId="0CCA4759">
      <w:pPr>
        <w:pStyle w:val="Liststycke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P</w:t>
      </w:r>
      <w:r w:rsidRPr="00F7643A" w:rsidR="00342AE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rotokoll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nummer </w:t>
      </w:r>
      <w:r w:rsidR="00A117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3</w:t>
      </w:r>
      <w:r w:rsidR="00BC36F4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/2023 och </w:t>
      </w:r>
      <w:r w:rsidR="00A117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4</w:t>
      </w:r>
      <w:r w:rsidR="00BC36F4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/</w:t>
      </w:r>
      <w:r w:rsidR="002412EA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2023 </w:t>
      </w:r>
      <w:r w:rsidRPr="00F7643A" w:rsidR="00F7643A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lades till handlingarna.</w:t>
      </w:r>
    </w:p>
    <w:p w:rsidRPr="00865D5E" w:rsidR="00865D5E" w:rsidP="00865D5E" w:rsidRDefault="00CA4CEA" w14:paraId="72C0AE69" w14:textId="77777777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EKONOMI</w:t>
      </w:r>
    </w:p>
    <w:p w:rsidRPr="00BF544D" w:rsidR="00865D5E" w:rsidP="00F7643A" w:rsidRDefault="00732259" w14:paraId="64EFEC0D" w14:textId="19F3974B">
      <w:pPr>
        <w:pStyle w:val="Liststycke"/>
        <w:ind w:left="720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</w:pPr>
      <w:r w:rsidRPr="00BF544D">
        <w:rPr>
          <w:rFonts w:ascii="Times New Roman" w:hAnsi="Times New Roman" w:cs="Times New Roman"/>
        </w:rPr>
        <w:t>Inget att gå igenom då inga transaktioner skett.</w:t>
      </w:r>
    </w:p>
    <w:p w:rsidRPr="00D5539C" w:rsidR="00740C74" w:rsidP="00D5539C" w:rsidRDefault="00CA4CEA" w14:paraId="494786ED" w14:textId="1465DA47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UTBILDNING</w:t>
      </w:r>
    </w:p>
    <w:p w:rsidR="00865D5E" w:rsidP="00D926C1" w:rsidRDefault="00D926C1" w14:paraId="48553C5C" w14:textId="7CD05AFA">
      <w:pPr>
        <w:ind w:left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Många är positiva till att man nu kan </w:t>
      </w:r>
      <w:r w:rsidR="0016369C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delta på utbildningar över </w:t>
      </w:r>
      <w:r w:rsidR="00953FDE">
        <w:rPr>
          <w:rFonts w:ascii="Times New Roman" w:hAnsi="Times New Roman" w:eastAsia="Times New Roman" w:cs="Times New Roman"/>
          <w:sz w:val="24"/>
          <w:szCs w:val="24"/>
          <w:lang w:eastAsia="sv-SE"/>
        </w:rPr>
        <w:t>distriktens</w:t>
      </w:r>
      <w:r w:rsidR="0016369C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gränser.</w:t>
      </w:r>
      <w:r w:rsidR="00953FDE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Även att uppkörning </w:t>
      </w:r>
      <w:r w:rsidR="00FB4582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hanteras digitalt i IUP ser många som positivt då det </w:t>
      </w:r>
      <w:r w:rsidR="00A435F5">
        <w:rPr>
          <w:rFonts w:ascii="Times New Roman" w:hAnsi="Times New Roman" w:eastAsia="Times New Roman" w:cs="Times New Roman"/>
          <w:sz w:val="24"/>
          <w:szCs w:val="24"/>
          <w:lang w:eastAsia="sv-SE"/>
        </w:rPr>
        <w:t>idag går fortare att kunna lösa ut sin licens.</w:t>
      </w:r>
    </w:p>
    <w:p w:rsidR="00340448" w:rsidP="00D926C1" w:rsidRDefault="00340448" w14:paraId="4DA9B708" w14:textId="4074269F">
      <w:pPr>
        <w:ind w:left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När det gäller praktiska meriter måste blanketten fortsatt </w:t>
      </w:r>
      <w:r w:rsidR="006648A0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skickas in. Det arbetas med att även detta ska kunna ske digitalt och förhoppningen är att det under hösten ska </w:t>
      </w:r>
      <w:r w:rsidR="00FF7668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kunna testas i </w:t>
      </w:r>
      <w:r w:rsidR="001152ED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vårt digitala system. </w:t>
      </w:r>
    </w:p>
    <w:p w:rsidR="001152ED" w:rsidP="00D926C1" w:rsidRDefault="003651C5" w14:paraId="2010E15A" w14:textId="4A22FFA1">
      <w:pPr>
        <w:ind w:left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Antal deltagare på utbildningar i IUP har </w:t>
      </w:r>
      <w:r w:rsidR="00955B1E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ökat. År 2020 var det 406 deltagare. Första </w:t>
      </w:r>
      <w:r w:rsidR="009B2066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kvartalet år 2023 var det ca 6900 deltagare och under senaste året har </w:t>
      </w:r>
      <w:r w:rsidR="00853351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ca </w:t>
      </w:r>
      <w:proofErr w:type="gramStart"/>
      <w:r w:rsidR="009B2066">
        <w:rPr>
          <w:rFonts w:ascii="Times New Roman" w:hAnsi="Times New Roman" w:eastAsia="Times New Roman" w:cs="Times New Roman"/>
          <w:sz w:val="24"/>
          <w:szCs w:val="24"/>
          <w:lang w:eastAsia="sv-SE"/>
        </w:rPr>
        <w:t>12000</w:t>
      </w:r>
      <w:proofErr w:type="gramEnd"/>
      <w:r w:rsidR="00853351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förare gått utbildningen </w:t>
      </w:r>
      <w:proofErr w:type="spellStart"/>
      <w:r w:rsidR="00853351">
        <w:rPr>
          <w:rFonts w:ascii="Times New Roman" w:hAnsi="Times New Roman" w:eastAsia="Times New Roman" w:cs="Times New Roman"/>
          <w:sz w:val="24"/>
          <w:szCs w:val="24"/>
          <w:lang w:eastAsia="sv-SE"/>
        </w:rPr>
        <w:t>Return</w:t>
      </w:r>
      <w:proofErr w:type="spellEnd"/>
      <w:r w:rsidR="00853351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to Race.</w:t>
      </w:r>
    </w:p>
    <w:p w:rsidR="00BF544D" w:rsidP="00BF544D" w:rsidRDefault="00E94AA8" w14:paraId="329E770D" w14:textId="77777777">
      <w:pPr>
        <w:ind w:left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lastRenderedPageBreak/>
        <w:t>U</w:t>
      </w:r>
      <w:r w:rsidR="00F439C0">
        <w:rPr>
          <w:rFonts w:ascii="Times New Roman" w:hAnsi="Times New Roman" w:eastAsia="Times New Roman" w:cs="Times New Roman"/>
          <w:sz w:val="24"/>
          <w:szCs w:val="24"/>
          <w:lang w:eastAsia="sv-SE"/>
        </w:rPr>
        <w:t>K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beslutar att</w:t>
      </w:r>
      <w:r w:rsidR="00BF544D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anordnaren av central utbildning (distrikt, sektion och kommitté) utser lämplig utbildare.</w:t>
      </w:r>
      <w:r w:rsidR="00B523FA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="00382A68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</w:p>
    <w:p w:rsidRPr="00865D5E" w:rsidR="00865D5E" w:rsidP="00BF544D" w:rsidRDefault="00CA4CEA" w14:paraId="2EF844C4" w14:textId="63B50570">
      <w:pPr>
        <w:ind w:left="72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  <w:t>UTBILDARUTBILDNING</w:t>
      </w:r>
    </w:p>
    <w:p w:rsidRPr="009F1DEC" w:rsidR="008666F7" w:rsidP="008C13E0" w:rsidRDefault="000D421C" w14:paraId="153C2EED" w14:textId="04659482">
      <w:pPr>
        <w:ind w:left="720"/>
        <w:rPr>
          <w:rFonts w:ascii="Times New Roman" w:hAnsi="Times New Roman" w:eastAsia="Times New Roman" w:cs="Times New Roman"/>
          <w:sz w:val="24"/>
          <w:szCs w:val="20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sv-SE"/>
        </w:rPr>
        <w:t xml:space="preserve">Anton har fortsatt arbetet med </w:t>
      </w:r>
      <w:proofErr w:type="spellStart"/>
      <w:r w:rsidR="00CB5060">
        <w:rPr>
          <w:rFonts w:ascii="Times New Roman" w:hAnsi="Times New Roman" w:eastAsia="Times New Roman" w:cs="Times New Roman"/>
          <w:sz w:val="24"/>
          <w:szCs w:val="20"/>
          <w:lang w:eastAsia="sv-SE"/>
        </w:rPr>
        <w:t>Lexicon</w:t>
      </w:r>
      <w:proofErr w:type="spellEnd"/>
      <w:r w:rsidR="00CB5060">
        <w:rPr>
          <w:rFonts w:ascii="Times New Roman" w:hAnsi="Times New Roman" w:eastAsia="Times New Roman" w:cs="Times New Roman"/>
          <w:sz w:val="24"/>
          <w:szCs w:val="20"/>
          <w:lang w:eastAsia="sv-SE"/>
        </w:rPr>
        <w:t xml:space="preserve">. Nu är alla detaljer klara så att vi kan starta upp. Henrik kontaktar GS för att </w:t>
      </w:r>
      <w:r w:rsidR="0082771C">
        <w:rPr>
          <w:rFonts w:ascii="Times New Roman" w:hAnsi="Times New Roman" w:eastAsia="Times New Roman" w:cs="Times New Roman"/>
          <w:sz w:val="24"/>
          <w:szCs w:val="20"/>
          <w:lang w:eastAsia="sv-SE"/>
        </w:rPr>
        <w:t xml:space="preserve">slutföra </w:t>
      </w:r>
      <w:r w:rsidR="00CB5060">
        <w:rPr>
          <w:rFonts w:ascii="Times New Roman" w:hAnsi="Times New Roman" w:eastAsia="Times New Roman" w:cs="Times New Roman"/>
          <w:sz w:val="24"/>
          <w:szCs w:val="20"/>
          <w:lang w:eastAsia="sv-SE"/>
        </w:rPr>
        <w:t>avtalet</w:t>
      </w:r>
      <w:r w:rsidR="0082771C">
        <w:rPr>
          <w:rFonts w:ascii="Times New Roman" w:hAnsi="Times New Roman" w:eastAsia="Times New Roman" w:cs="Times New Roman"/>
          <w:sz w:val="24"/>
          <w:szCs w:val="20"/>
          <w:lang w:eastAsia="sv-SE"/>
        </w:rPr>
        <w:t xml:space="preserve">. </w:t>
      </w:r>
    </w:p>
    <w:p w:rsidRPr="008D450A" w:rsidR="00865D5E" w:rsidP="008D450A" w:rsidRDefault="00CA4CEA" w14:paraId="02EEEA8E" w14:textId="0E783198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bCs/>
          <w:sz w:val="24"/>
          <w:szCs w:val="20"/>
          <w:u w:val="single"/>
          <w:lang w:eastAsia="sv-SE"/>
        </w:rPr>
        <w:t>UTBILDNINGSKONFERENS</w:t>
      </w:r>
    </w:p>
    <w:p w:rsidRPr="008C4BEE" w:rsidR="00865D5E" w:rsidP="0082771C" w:rsidRDefault="008C4BEE" w14:paraId="22A8EED4" w14:textId="38D4B816">
      <w:pPr>
        <w:pStyle w:val="Liststycke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 w:rsidRPr="008C4BEE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Inbjudan har skickats ut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och anmälan är öppen.</w:t>
      </w:r>
    </w:p>
    <w:p w:rsidRPr="00865D5E" w:rsidR="00865D5E" w:rsidP="004A4B3E" w:rsidRDefault="00CA4CEA" w14:paraId="4D89B0BA" w14:textId="77777777">
      <w:pPr>
        <w:pStyle w:val="Liststycke"/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ÖVRIGA FRÅGOR</w:t>
      </w:r>
    </w:p>
    <w:p w:rsidR="00865D5E" w:rsidP="004A4B3E" w:rsidRDefault="00F439C0" w14:paraId="364DBE9D" w14:textId="5947304B">
      <w:pPr>
        <w:pStyle w:val="Liststycke"/>
        <w:spacing w:line="276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Jenny skickar ut </w:t>
      </w:r>
      <w:r w:rsidR="004D221F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listan över centrala utbildare till referensgruppen så att de kan </w:t>
      </w:r>
      <w:r w:rsidR="00C35196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komplettera</w:t>
      </w:r>
      <w:r w:rsidR="004D221F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den </w:t>
      </w:r>
      <w:r w:rsidR="00C35196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med namn så att listan blir komplett.</w:t>
      </w:r>
    </w:p>
    <w:p w:rsidR="00C35196" w:rsidP="004A4B3E" w:rsidRDefault="004A3484" w14:paraId="7E8EFD27" w14:textId="03AC2709">
      <w:pPr>
        <w:pStyle w:val="Liststycke"/>
        <w:spacing w:line="276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Digitalt förarprov för motocross </w:t>
      </w:r>
      <w:r w:rsidR="000549F7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kommer som tidi</w:t>
      </w:r>
      <w:r w:rsidR="00080572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gast att implementeras under nästa säsong. </w:t>
      </w:r>
    </w:p>
    <w:p w:rsidR="00A32C57" w:rsidP="004A4B3E" w:rsidRDefault="00A32C57" w14:paraId="24AF9A07" w14:textId="77441720">
      <w:pPr>
        <w:pStyle w:val="Liststycke"/>
        <w:spacing w:line="276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Arbetet med att införa anslutning med Mobilt </w:t>
      </w:r>
      <w:proofErr w:type="spellStart"/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BankID</w:t>
      </w:r>
      <w:proofErr w:type="spellEnd"/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fortgår.</w:t>
      </w:r>
    </w:p>
    <w:p w:rsidRPr="00F439C0" w:rsidR="009948BE" w:rsidP="004A4B3E" w:rsidRDefault="009948BE" w14:paraId="0A2103D1" w14:textId="33C82392">
      <w:pPr>
        <w:pStyle w:val="Liststycke"/>
        <w:spacing w:line="276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Henrik arbetar just nu med att byta grafisk profil i IUP. De</w:t>
      </w:r>
      <w:r w:rsidR="00734AEE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t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kommer bli </w:t>
      </w:r>
      <w:r w:rsidR="00734AEE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en ljus profil</w:t>
      </w:r>
      <w:r w:rsidR="00141C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som gör det lättare att läsa texten.</w:t>
      </w:r>
    </w:p>
    <w:p w:rsidRPr="00A71514" w:rsidR="00065206" w:rsidP="004A4B3E" w:rsidRDefault="00CA4CEA" w14:paraId="30586CC4" w14:textId="65B78C2E">
      <w:pPr>
        <w:pStyle w:val="Liststycke"/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NÄSTA MÖTE</w:t>
      </w:r>
      <w:r w:rsidRPr="00865D5E">
        <w:rPr>
          <w:rFonts w:ascii="Times New Roman" w:hAnsi="Times New Roman" w:eastAsia="Times New Roman" w:cs="Times New Roman"/>
          <w:sz w:val="24"/>
          <w:szCs w:val="24"/>
          <w:u w:val="single"/>
          <w:lang w:eastAsia="sv-SE"/>
        </w:rPr>
        <w:t>/</w:t>
      </w:r>
      <w:r w:rsidRPr="00865D5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sv-SE"/>
        </w:rPr>
        <w:t>MÖTETS AVSLUTNING</w:t>
      </w:r>
    </w:p>
    <w:p w:rsidR="00A71514" w:rsidP="004A4B3E" w:rsidRDefault="005F553D" w14:paraId="5C6976A2" w14:textId="04C95877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Möte 22</w:t>
      </w:r>
      <w:r w:rsidR="00904793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:e</w:t>
      </w:r>
      <w:r w:rsidR="00A71514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maj</w:t>
      </w:r>
      <w:r w:rsidR="00904793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med </w:t>
      </w:r>
      <w:r w:rsidR="006102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R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eferensgruppen</w:t>
      </w:r>
    </w:p>
    <w:p w:rsidR="005F553D" w:rsidP="004A4B3E" w:rsidRDefault="005F553D" w14:paraId="658F6D3B" w14:textId="27482D16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Möte </w:t>
      </w:r>
      <w:r w:rsidR="00DF4CCD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30:e maj</w:t>
      </w:r>
      <w:r w:rsidR="006102DB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Utbildningskommittén.</w:t>
      </w:r>
    </w:p>
    <w:p w:rsidR="00052265" w:rsidP="004A4B3E" w:rsidRDefault="00052265" w14:paraId="62399737" w14:textId="77777777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</w:p>
    <w:p w:rsidR="00052265" w:rsidP="004A4B3E" w:rsidRDefault="00052265" w14:paraId="63E60670" w14:textId="77777777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</w:p>
    <w:p w:rsidRPr="00052265" w:rsidR="00052265" w:rsidP="00052265" w:rsidRDefault="00052265" w14:paraId="0DD3B410" w14:textId="6428C012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Vid pennan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Justeras av</w:t>
      </w:r>
    </w:p>
    <w:p w:rsidRPr="00052265" w:rsidR="00052265" w:rsidP="00052265" w:rsidRDefault="00052265" w14:paraId="0DAF8BAE" w14:textId="0720EC81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Jenny Westerin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Håkan Olsson</w:t>
      </w:r>
    </w:p>
    <w:p w:rsidRPr="00052265" w:rsidR="00052265" w:rsidP="00052265" w:rsidRDefault="00052265" w14:paraId="228E38BA" w14:textId="6839AFE7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Koordinator utbildning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ab/>
      </w:r>
      <w:r w:rsidRP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Sammankallande</w:t>
      </w:r>
    </w:p>
    <w:p w:rsidR="00052265" w:rsidP="00052265" w:rsidRDefault="00670435" w14:paraId="17FC5114" w14:textId="48137B41">
      <w:pPr>
        <w:pStyle w:val="Liststycke"/>
        <w:spacing w:after="0" w:line="276" w:lineRule="auto"/>
        <w:ind w:left="5760" w:firstLine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Justerat via telefon</w:t>
      </w:r>
      <w:r w:rsidRPr="00052265" w:rsidR="00052265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 xml:space="preserve"> 2023-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05-</w:t>
      </w:r>
      <w:r w:rsidR="00BF544D"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  <w:t>16</w:t>
      </w:r>
    </w:p>
    <w:p w:rsidRPr="00A71514" w:rsidR="00904793" w:rsidP="004A4B3E" w:rsidRDefault="00904793" w14:paraId="16AC8415" w14:textId="6A383FEA">
      <w:pPr>
        <w:pStyle w:val="Liststycke"/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Cs/>
          <w:sz w:val="24"/>
          <w:szCs w:val="24"/>
          <w:lang w:eastAsia="sv-SE"/>
        </w:rPr>
      </w:pPr>
    </w:p>
    <w:p w:rsidR="00052265" w:rsidP="00052265" w:rsidRDefault="00052265" w14:paraId="7CE9391D" w14:textId="16305CEC">
      <w:pPr>
        <w:pStyle w:val="Brdtext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:rsidRPr="009360FB" w:rsidR="00052265" w:rsidP="00052265" w:rsidRDefault="00052265" w14:paraId="170E2F11" w14:textId="77777777">
      <w:pPr>
        <w:pStyle w:val="Brdtext"/>
        <w:spacing w:line="276" w:lineRule="auto"/>
        <w:rPr>
          <w:rFonts w:ascii="Times New Roman" w:hAnsi="Times New Roman" w:cs="Times New Roman"/>
          <w:b/>
          <w:sz w:val="20"/>
        </w:rPr>
      </w:pPr>
    </w:p>
    <w:p w:rsidRPr="009360FB" w:rsidR="001C033F" w:rsidP="004A4B3E" w:rsidRDefault="001C033F" w14:paraId="36A3EDC5" w14:textId="6F47FF03">
      <w:pPr>
        <w:pStyle w:val="Brdtext"/>
        <w:spacing w:line="276" w:lineRule="auto"/>
        <w:ind w:left="5760" w:firstLine="720"/>
        <w:rPr>
          <w:rFonts w:ascii="Times New Roman" w:hAnsi="Times New Roman" w:cs="Times New Roman"/>
          <w:b/>
          <w:sz w:val="20"/>
        </w:rPr>
      </w:pPr>
    </w:p>
    <w:sectPr w:rsidRPr="009360FB" w:rsidR="001C033F">
      <w:headerReference w:type="default" r:id="rId10"/>
      <w:footerReference w:type="default" r:id="rId11"/>
      <w:type w:val="continuous"/>
      <w:pgSz w:w="11910" w:h="16840" w:orient="portrait"/>
      <w:pgMar w:top="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493" w:rsidP="000F67E4" w:rsidRDefault="00DC6493" w14:paraId="16BDC185" w14:textId="77777777">
      <w:r>
        <w:separator/>
      </w:r>
    </w:p>
  </w:endnote>
  <w:endnote w:type="continuationSeparator" w:id="0">
    <w:p w:rsidR="00DC6493" w:rsidP="000F67E4" w:rsidRDefault="00DC6493" w14:paraId="3E3770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2024" w:rsidP="008C11FC" w:rsidRDefault="00525BB6" w14:paraId="0E8295FE" w14:textId="38CCE8FB">
    <w:pPr>
      <w:pStyle w:val="Brdtext"/>
      <w:tabs>
        <w:tab w:val="left" w:pos="7230"/>
      </w:tabs>
      <w:spacing w:before="50"/>
      <w:ind w:left="108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7DA807" wp14:editId="6EB08375">
          <wp:simplePos x="0" y="0"/>
          <wp:positionH relativeFrom="column">
            <wp:posOffset>635</wp:posOffset>
          </wp:positionH>
          <wp:positionV relativeFrom="paragraph">
            <wp:posOffset>69908</wp:posOffset>
          </wp:positionV>
          <wp:extent cx="1905000" cy="476250"/>
          <wp:effectExtent l="0" t="0" r="0" b="0"/>
          <wp:wrapTopAndBottom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7E4" w:rsidP="0018173B" w:rsidRDefault="00404F96" w14:paraId="27E5E3FF" w14:textId="2812A77F">
    <w:pPr>
      <w:pStyle w:val="Brdtext"/>
      <w:tabs>
        <w:tab w:val="left" w:pos="1741"/>
      </w:tabs>
      <w:spacing w:before="50"/>
      <w:ind w:left="10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57C2B3" wp14:editId="2C57F50B">
          <wp:simplePos x="0" y="0"/>
          <wp:positionH relativeFrom="column">
            <wp:posOffset>2574290</wp:posOffset>
          </wp:positionH>
          <wp:positionV relativeFrom="paragraph">
            <wp:posOffset>36195</wp:posOffset>
          </wp:positionV>
          <wp:extent cx="4509135" cy="3556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1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493" w:rsidP="000F67E4" w:rsidRDefault="00DC6493" w14:paraId="191E9FB1" w14:textId="77777777">
      <w:r>
        <w:separator/>
      </w:r>
    </w:p>
  </w:footnote>
  <w:footnote w:type="continuationSeparator" w:id="0">
    <w:p w:rsidR="00DC6493" w:rsidP="000F67E4" w:rsidRDefault="00DC6493" w14:paraId="42DAB2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67E4" w:rsidRDefault="00402024" w14:paraId="3F05DBF8" w14:textId="1D541681">
    <w:r>
      <w:rPr>
        <w:noProof/>
      </w:rPr>
      <w:drawing>
        <wp:anchor distT="0" distB="0" distL="114300" distR="114300" simplePos="0" relativeHeight="251660288" behindDoc="1" locked="0" layoutInCell="1" allowOverlap="1" wp14:anchorId="3DF00870" wp14:editId="1F38A7F6">
          <wp:simplePos x="0" y="0"/>
          <wp:positionH relativeFrom="column">
            <wp:posOffset>6276975</wp:posOffset>
          </wp:positionH>
          <wp:positionV relativeFrom="paragraph">
            <wp:posOffset>-206722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67A"/>
    <w:multiLevelType w:val="hybridMultilevel"/>
    <w:tmpl w:val="0FA480F2"/>
    <w:lvl w:ilvl="0" w:tplc="792A9F42">
      <w:start w:val="8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27285253"/>
    <w:multiLevelType w:val="hybridMultilevel"/>
    <w:tmpl w:val="67D48F1A"/>
    <w:lvl w:ilvl="0" w:tplc="5EAC563A">
      <w:numFmt w:val="bullet"/>
      <w:lvlText w:val="-"/>
      <w:lvlJc w:val="left"/>
      <w:pPr>
        <w:ind w:left="2574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hint="default" w:ascii="Wingdings" w:hAnsi="Wingdings"/>
      </w:rPr>
    </w:lvl>
  </w:abstractNum>
  <w:abstractNum w:abstractNumId="2" w15:restartNumberingAfterBreak="0">
    <w:nsid w:val="386118AC"/>
    <w:multiLevelType w:val="hybridMultilevel"/>
    <w:tmpl w:val="5D46B2BA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9E01543"/>
    <w:multiLevelType w:val="hybridMultilevel"/>
    <w:tmpl w:val="BD76DF46"/>
    <w:lvl w:ilvl="0" w:tplc="041D000F">
      <w:start w:val="1"/>
      <w:numFmt w:val="decimal"/>
      <w:lvlText w:val="%1."/>
      <w:lvlJc w:val="left"/>
      <w:pPr>
        <w:ind w:left="2934" w:hanging="360"/>
      </w:pPr>
    </w:lvl>
    <w:lvl w:ilvl="1" w:tplc="041D0019" w:tentative="1">
      <w:start w:val="1"/>
      <w:numFmt w:val="lowerLetter"/>
      <w:lvlText w:val="%2."/>
      <w:lvlJc w:val="left"/>
      <w:pPr>
        <w:ind w:left="3654" w:hanging="360"/>
      </w:pPr>
    </w:lvl>
    <w:lvl w:ilvl="2" w:tplc="041D001B" w:tentative="1">
      <w:start w:val="1"/>
      <w:numFmt w:val="lowerRoman"/>
      <w:lvlText w:val="%3."/>
      <w:lvlJc w:val="right"/>
      <w:pPr>
        <w:ind w:left="4374" w:hanging="180"/>
      </w:pPr>
    </w:lvl>
    <w:lvl w:ilvl="3" w:tplc="041D000F" w:tentative="1">
      <w:start w:val="1"/>
      <w:numFmt w:val="decimal"/>
      <w:lvlText w:val="%4."/>
      <w:lvlJc w:val="left"/>
      <w:pPr>
        <w:ind w:left="5094" w:hanging="360"/>
      </w:pPr>
    </w:lvl>
    <w:lvl w:ilvl="4" w:tplc="041D0019" w:tentative="1">
      <w:start w:val="1"/>
      <w:numFmt w:val="lowerLetter"/>
      <w:lvlText w:val="%5."/>
      <w:lvlJc w:val="left"/>
      <w:pPr>
        <w:ind w:left="5814" w:hanging="360"/>
      </w:pPr>
    </w:lvl>
    <w:lvl w:ilvl="5" w:tplc="041D001B" w:tentative="1">
      <w:start w:val="1"/>
      <w:numFmt w:val="lowerRoman"/>
      <w:lvlText w:val="%6."/>
      <w:lvlJc w:val="right"/>
      <w:pPr>
        <w:ind w:left="6534" w:hanging="180"/>
      </w:pPr>
    </w:lvl>
    <w:lvl w:ilvl="6" w:tplc="041D000F" w:tentative="1">
      <w:start w:val="1"/>
      <w:numFmt w:val="decimal"/>
      <w:lvlText w:val="%7."/>
      <w:lvlJc w:val="left"/>
      <w:pPr>
        <w:ind w:left="7254" w:hanging="360"/>
      </w:pPr>
    </w:lvl>
    <w:lvl w:ilvl="7" w:tplc="041D0019" w:tentative="1">
      <w:start w:val="1"/>
      <w:numFmt w:val="lowerLetter"/>
      <w:lvlText w:val="%8."/>
      <w:lvlJc w:val="left"/>
      <w:pPr>
        <w:ind w:left="7974" w:hanging="360"/>
      </w:pPr>
    </w:lvl>
    <w:lvl w:ilvl="8" w:tplc="041D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" w15:restartNumberingAfterBreak="0">
    <w:nsid w:val="628A0346"/>
    <w:multiLevelType w:val="hybridMultilevel"/>
    <w:tmpl w:val="63622952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6A019D3"/>
    <w:multiLevelType w:val="hybridMultilevel"/>
    <w:tmpl w:val="CCD23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13329">
    <w:abstractNumId w:val="0"/>
  </w:num>
  <w:num w:numId="2" w16cid:durableId="1920139573">
    <w:abstractNumId w:val="1"/>
  </w:num>
  <w:num w:numId="3" w16cid:durableId="277833745">
    <w:abstractNumId w:val="3"/>
  </w:num>
  <w:num w:numId="4" w16cid:durableId="1305156417">
    <w:abstractNumId w:val="5"/>
  </w:num>
  <w:num w:numId="5" w16cid:durableId="1790272536">
    <w:abstractNumId w:val="2"/>
  </w:num>
  <w:num w:numId="6" w16cid:durableId="3664151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6611"/>
    <w:rsid w:val="00052265"/>
    <w:rsid w:val="000549F7"/>
    <w:rsid w:val="00065206"/>
    <w:rsid w:val="00080572"/>
    <w:rsid w:val="00093605"/>
    <w:rsid w:val="000A2734"/>
    <w:rsid w:val="000A27C1"/>
    <w:rsid w:val="000D39C0"/>
    <w:rsid w:val="000D421C"/>
    <w:rsid w:val="000F67E4"/>
    <w:rsid w:val="0010623B"/>
    <w:rsid w:val="00113DCD"/>
    <w:rsid w:val="00114F69"/>
    <w:rsid w:val="001152ED"/>
    <w:rsid w:val="00131A12"/>
    <w:rsid w:val="00140DC7"/>
    <w:rsid w:val="00141CDB"/>
    <w:rsid w:val="001614E9"/>
    <w:rsid w:val="0016369C"/>
    <w:rsid w:val="00175F95"/>
    <w:rsid w:val="0018173B"/>
    <w:rsid w:val="001A447C"/>
    <w:rsid w:val="001B4EA9"/>
    <w:rsid w:val="001C033F"/>
    <w:rsid w:val="001D63FC"/>
    <w:rsid w:val="002412EA"/>
    <w:rsid w:val="0024432A"/>
    <w:rsid w:val="0024667B"/>
    <w:rsid w:val="0026631D"/>
    <w:rsid w:val="00304C9A"/>
    <w:rsid w:val="00340448"/>
    <w:rsid w:val="00342AE5"/>
    <w:rsid w:val="003651C5"/>
    <w:rsid w:val="00382A68"/>
    <w:rsid w:val="00385520"/>
    <w:rsid w:val="00397CB0"/>
    <w:rsid w:val="003A5A0E"/>
    <w:rsid w:val="003D7076"/>
    <w:rsid w:val="003E5FCF"/>
    <w:rsid w:val="00402024"/>
    <w:rsid w:val="00404F96"/>
    <w:rsid w:val="00424F91"/>
    <w:rsid w:val="004417DA"/>
    <w:rsid w:val="004816F7"/>
    <w:rsid w:val="004A007D"/>
    <w:rsid w:val="004A3484"/>
    <w:rsid w:val="004A4B3E"/>
    <w:rsid w:val="004D221F"/>
    <w:rsid w:val="004D22F7"/>
    <w:rsid w:val="004D2FB4"/>
    <w:rsid w:val="004D6840"/>
    <w:rsid w:val="0051527B"/>
    <w:rsid w:val="00525BB6"/>
    <w:rsid w:val="00527243"/>
    <w:rsid w:val="0054299E"/>
    <w:rsid w:val="005B64B4"/>
    <w:rsid w:val="005B6828"/>
    <w:rsid w:val="005B7141"/>
    <w:rsid w:val="005C05DD"/>
    <w:rsid w:val="005D4C76"/>
    <w:rsid w:val="005E56D0"/>
    <w:rsid w:val="005E5C57"/>
    <w:rsid w:val="005F553D"/>
    <w:rsid w:val="006102DB"/>
    <w:rsid w:val="00642876"/>
    <w:rsid w:val="0064691F"/>
    <w:rsid w:val="00652A85"/>
    <w:rsid w:val="006648A0"/>
    <w:rsid w:val="00670435"/>
    <w:rsid w:val="00686178"/>
    <w:rsid w:val="00691597"/>
    <w:rsid w:val="006D58DC"/>
    <w:rsid w:val="00705667"/>
    <w:rsid w:val="007107F3"/>
    <w:rsid w:val="007179A0"/>
    <w:rsid w:val="00732259"/>
    <w:rsid w:val="00734AEE"/>
    <w:rsid w:val="00740C74"/>
    <w:rsid w:val="007532A6"/>
    <w:rsid w:val="00772D2F"/>
    <w:rsid w:val="007919A6"/>
    <w:rsid w:val="007A5A66"/>
    <w:rsid w:val="007F64B1"/>
    <w:rsid w:val="00824905"/>
    <w:rsid w:val="0082771C"/>
    <w:rsid w:val="008309BF"/>
    <w:rsid w:val="00833D32"/>
    <w:rsid w:val="00853351"/>
    <w:rsid w:val="00865D5E"/>
    <w:rsid w:val="008666F7"/>
    <w:rsid w:val="0089085B"/>
    <w:rsid w:val="008930B5"/>
    <w:rsid w:val="008C11FC"/>
    <w:rsid w:val="008C13E0"/>
    <w:rsid w:val="008C1E52"/>
    <w:rsid w:val="008C4BEE"/>
    <w:rsid w:val="008D450A"/>
    <w:rsid w:val="008E4CC5"/>
    <w:rsid w:val="00904793"/>
    <w:rsid w:val="009360FB"/>
    <w:rsid w:val="00952617"/>
    <w:rsid w:val="0095290A"/>
    <w:rsid w:val="00953FDE"/>
    <w:rsid w:val="00955B1E"/>
    <w:rsid w:val="0097586C"/>
    <w:rsid w:val="009948BE"/>
    <w:rsid w:val="009B1D42"/>
    <w:rsid w:val="009B2066"/>
    <w:rsid w:val="009D1610"/>
    <w:rsid w:val="009F1DEC"/>
    <w:rsid w:val="00A117DB"/>
    <w:rsid w:val="00A32C57"/>
    <w:rsid w:val="00A435F5"/>
    <w:rsid w:val="00A71514"/>
    <w:rsid w:val="00A917FB"/>
    <w:rsid w:val="00A9271A"/>
    <w:rsid w:val="00A94474"/>
    <w:rsid w:val="00A97133"/>
    <w:rsid w:val="00AF41EA"/>
    <w:rsid w:val="00B0474A"/>
    <w:rsid w:val="00B05C0A"/>
    <w:rsid w:val="00B129E3"/>
    <w:rsid w:val="00B144EE"/>
    <w:rsid w:val="00B471E8"/>
    <w:rsid w:val="00B523FA"/>
    <w:rsid w:val="00B57702"/>
    <w:rsid w:val="00B77D09"/>
    <w:rsid w:val="00B808FF"/>
    <w:rsid w:val="00BB0718"/>
    <w:rsid w:val="00BC36F4"/>
    <w:rsid w:val="00BC3BF8"/>
    <w:rsid w:val="00BF544D"/>
    <w:rsid w:val="00C11515"/>
    <w:rsid w:val="00C34527"/>
    <w:rsid w:val="00C35196"/>
    <w:rsid w:val="00C96CEC"/>
    <w:rsid w:val="00CA4CEA"/>
    <w:rsid w:val="00CB5060"/>
    <w:rsid w:val="00CC3DFA"/>
    <w:rsid w:val="00CD7FF4"/>
    <w:rsid w:val="00D5539C"/>
    <w:rsid w:val="00D86713"/>
    <w:rsid w:val="00D926C1"/>
    <w:rsid w:val="00DA12DF"/>
    <w:rsid w:val="00DC6493"/>
    <w:rsid w:val="00DF4CCD"/>
    <w:rsid w:val="00E80254"/>
    <w:rsid w:val="00E94AA8"/>
    <w:rsid w:val="00EA5BFD"/>
    <w:rsid w:val="00F158C2"/>
    <w:rsid w:val="00F430D2"/>
    <w:rsid w:val="00F439C0"/>
    <w:rsid w:val="00F71C5D"/>
    <w:rsid w:val="00F7643A"/>
    <w:rsid w:val="00FB4582"/>
    <w:rsid w:val="00FC6AFE"/>
    <w:rsid w:val="00FD03DF"/>
    <w:rsid w:val="00FF7668"/>
    <w:rsid w:val="02EED5E2"/>
    <w:rsid w:val="0E52F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dobe Garamond Pro" w:hAnsi="Adobe Garamond Pro" w:eastAsia="Adobe Garamond Pro" w:cs="Adobe Garamond Pro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hAnsi="EurostileExtReg" w:eastAsia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0F67E4"/>
    <w:rPr>
      <w:rFonts w:ascii="Adobe Garamond Pro" w:hAnsi="Adobe Garamond Pro" w:eastAsia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0F67E4"/>
    <w:rPr>
      <w:rFonts w:ascii="Adobe Garamond Pro" w:hAnsi="Adobe Garamond Pro" w:eastAsia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5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206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065206"/>
    <w:rPr>
      <w:rFonts w:ascii="Adobe Garamond Pro" w:hAnsi="Adobe Garamond Pro" w:eastAsia="Adobe Garamond Pro" w:cs="Adobe Garamond Pro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0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065206"/>
    <w:rPr>
      <w:rFonts w:ascii="Adobe Garamond Pro" w:hAnsi="Adobe Garamond Pro" w:eastAsia="Adobe Garamond Pro" w:cs="Adobe Garamond Pro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  <SharedWithUsers xmlns="e18147d6-f273-42bc-8a1d-4dae33033598">
      <UserInfo>
        <DisplayName>Anna Arnér (Svemo)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5" ma:contentTypeDescription="Skapa ett nytt dokument." ma:contentTypeScope="" ma:versionID="d27be43026e2e64fa7d6f65b62fffdd3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efbf11df4b937d039468ed22f24636b8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e00896-cda9-4852-88f6-253822f668e5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19FE2-7275-41E0-8602-B1A62433512A}">
  <ds:schemaRefs>
    <ds:schemaRef ds:uri="http://schemas.microsoft.com/office/2006/metadata/properties"/>
    <ds:schemaRef ds:uri="http://schemas.microsoft.com/office/infopath/2007/PartnerControls"/>
    <ds:schemaRef ds:uri="7386d4a3-6335-40b4-8e4e-3f4ac8d16698"/>
    <ds:schemaRef ds:uri="e1313118-c037-4600-9550-e78f206f60a9"/>
  </ds:schemaRefs>
</ds:datastoreItem>
</file>

<file path=customXml/itemProps2.xml><?xml version="1.0" encoding="utf-8"?>
<ds:datastoreItem xmlns:ds="http://schemas.openxmlformats.org/officeDocument/2006/customXml" ds:itemID="{576AB4AC-1812-412D-A9DC-387B61C6B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24F1A-32FA-4F9E-9E4F-E95CF6B484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Westerin (Svemo)</dc:creator>
  <cp:lastModifiedBy>Jenny Westerin (Svemo)</cp:lastModifiedBy>
  <cp:revision>7</cp:revision>
  <dcterms:created xsi:type="dcterms:W3CDTF">2023-05-12T09:15:00Z</dcterms:created>
  <dcterms:modified xsi:type="dcterms:W3CDTF">2023-06-12T11:12:59Z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