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0206" w14:textId="4B2902A1" w:rsidR="005B6828" w:rsidRPr="0097586C" w:rsidRDefault="005B6828" w:rsidP="00F2038A">
      <w:pPr>
        <w:rPr>
          <w:rFonts w:ascii="Arial" w:hAnsi="Arial" w:cs="Arial"/>
          <w:b/>
          <w:sz w:val="24"/>
          <w:szCs w:val="18"/>
        </w:rPr>
      </w:pPr>
    </w:p>
    <w:p w14:paraId="2AE4CBC4" w14:textId="6E9BC09E" w:rsidR="003E5FCF" w:rsidRPr="0097586C" w:rsidRDefault="00F2038A" w:rsidP="71F2CBF8">
      <w:pPr>
        <w:pStyle w:val="Brdtext"/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Förändringsförslag SR Vattensporterna</w:t>
      </w:r>
    </w:p>
    <w:p w14:paraId="4ED54532" w14:textId="66776D18" w:rsidR="005B6828" w:rsidRDefault="00F2038A">
      <w:pPr>
        <w:pStyle w:val="Brdtext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4"/>
          <w:szCs w:val="24"/>
          <w:lang w:eastAsia="sv-SE"/>
        </w:rPr>
        <w:t>Denna blankett kan klubbar använda om de vill komma med förändringsförslag för Specialreglementet (SR) för aquabike, offshore och rundbana.</w:t>
      </w:r>
      <w:r w:rsidR="002933A1">
        <w:rPr>
          <w:rFonts w:ascii="Arial" w:eastAsia="Times New Roman" w:hAnsi="Arial" w:cs="Arial"/>
          <w:sz w:val="24"/>
          <w:szCs w:val="24"/>
          <w:lang w:eastAsia="sv-SE"/>
        </w:rPr>
        <w:t xml:space="preserve"> Senast </w:t>
      </w:r>
      <w:r w:rsidR="008E346F">
        <w:rPr>
          <w:rFonts w:ascii="Arial" w:eastAsia="Times New Roman" w:hAnsi="Arial" w:cs="Arial"/>
          <w:sz w:val="24"/>
          <w:szCs w:val="24"/>
          <w:lang w:eastAsia="sv-SE"/>
        </w:rPr>
        <w:t>15</w:t>
      </w:r>
      <w:r w:rsidR="00EE20CB">
        <w:rPr>
          <w:rFonts w:ascii="Arial" w:eastAsia="Times New Roman" w:hAnsi="Arial" w:cs="Arial"/>
          <w:sz w:val="24"/>
          <w:szCs w:val="24"/>
          <w:lang w:eastAsia="sv-SE"/>
        </w:rPr>
        <w:t xml:space="preserve"> november</w:t>
      </w:r>
      <w:r w:rsidR="00064244">
        <w:rPr>
          <w:rFonts w:ascii="Arial" w:eastAsia="Times New Roman" w:hAnsi="Arial" w:cs="Arial"/>
          <w:sz w:val="24"/>
          <w:szCs w:val="24"/>
          <w:lang w:eastAsia="sv-SE"/>
        </w:rPr>
        <w:t>.</w:t>
      </w:r>
    </w:p>
    <w:p w14:paraId="0E60AF25" w14:textId="65506A32" w:rsidR="00F2038A" w:rsidRDefault="00F2038A">
      <w:pPr>
        <w:pStyle w:val="Brdtext"/>
        <w:rPr>
          <w:rFonts w:ascii="Arial" w:eastAsia="Times New Roman" w:hAnsi="Arial" w:cs="Arial"/>
          <w:sz w:val="24"/>
          <w:szCs w:val="24"/>
          <w:lang w:eastAsia="sv-SE"/>
        </w:rPr>
      </w:pPr>
    </w:p>
    <w:p w14:paraId="5906E730" w14:textId="55D38912" w:rsidR="00F2038A" w:rsidRPr="00F2038A" w:rsidRDefault="00F2038A">
      <w:pPr>
        <w:pStyle w:val="Brdtext"/>
        <w:rPr>
          <w:rFonts w:ascii="Arial" w:eastAsia="Times New Roman" w:hAnsi="Arial" w:cs="Arial"/>
          <w:b/>
          <w:bCs/>
          <w:sz w:val="24"/>
          <w:szCs w:val="24"/>
          <w:lang w:eastAsia="sv-SE"/>
        </w:rPr>
      </w:pPr>
      <w:r w:rsidRPr="00F2038A">
        <w:rPr>
          <w:rFonts w:ascii="Arial" w:eastAsia="Times New Roman" w:hAnsi="Arial" w:cs="Arial"/>
          <w:b/>
          <w:bCs/>
          <w:sz w:val="24"/>
          <w:szCs w:val="24"/>
          <w:lang w:eastAsia="sv-SE"/>
        </w:rPr>
        <w:t xml:space="preserve">Vilket kapitel i SR avser förändringsförslaget? </w:t>
      </w:r>
    </w:p>
    <w:sdt>
      <w:sdtPr>
        <w:rPr>
          <w:rFonts w:ascii="EurostileExtReg"/>
          <w:b/>
          <w:sz w:val="20"/>
        </w:rPr>
        <w:alias w:val="Kapitel i SR"/>
        <w:tag w:val="Kapitel i SR"/>
        <w:id w:val="416757260"/>
        <w:placeholder>
          <w:docPart w:val="383C2E139B244E56B2A3841335D1181C"/>
        </w:placeholder>
        <w:showingPlcHdr/>
        <w:dropDownList>
          <w:listItem w:value="Välj ett kapitel i SR"/>
          <w:listItem w:displayText="0. Begrepp och förkortningar" w:value="0. Begrepp och förkortningar"/>
          <w:listItem w:displayText="1. Allmänna bestämmelser" w:value="1. Allmänna bestämmelser"/>
          <w:listItem w:displayText="2. Licenser" w:value="2. Licenser"/>
          <w:listItem w:displayText="3. Tävlingar" w:value="3. Tävlingar"/>
          <w:listItem w:displayText="4. Regler för mästerskap" w:value="4. Regler för mästerskap"/>
          <w:listItem w:displayText="5. Tekniskt reglemente" w:value="5. Tekniskt reglemente"/>
          <w:listItem w:displayText="6. Protester, besvär och bestraffningar" w:value="6. Protester, besvär och bestraffningar"/>
          <w:listItem w:displayText="7. Nationella undantag och tillägg för samtliga klasser" w:value="7. Nationella undantag och tillägg för samtliga klasser"/>
          <w:listItem w:displayText="8. Nationella undantag och tillägg för aquabike" w:value="8. Nationella undantag och tillägg för aquabike"/>
          <w:listItem w:displayText="9. Nationella undantag och tillägg för offshore" w:value="9. Nationella undantag och tillägg för offshore"/>
          <w:listItem w:displayText="10. Nationella undantag och tillägg för rundbana" w:value="10. Nationella undantag och tillägg för rundbana"/>
          <w:listItem w:displayText="11. Bilaga A - minimum sjukvårdsberedskap" w:value="11. Bilaga A - minimum sjukvårdsberedskap"/>
          <w:listItem w:displayText="12. Bilaga B - elimineringstävling aquabike" w:value="12. Bilaga B - elimineringstävling aquabike"/>
          <w:listItem w:displayText="13. Klassreglemente classic hydro och historiska outboards" w:value="13. Klassreglemente classic hydro och historiska outboards"/>
          <w:listItem w:displayText="14. Klassreglemente Classic offshore" w:value="14. Klassreglemente Classic offshore"/>
          <w:listItem w:displayText="15. Klassreglemente JT15" w:value="15. Klassreglemente JT15"/>
          <w:listItem w:displayText="16. Klassreglemente inbordare K, U och UL" w:value="16. Klassreglemente inbordare K, U och UL"/>
          <w:listItem w:displayText="17. Klassreglemente offshore V150" w:value="17. Klassreglemente offshore V150"/>
          <w:listItem w:displayText="18. Klassreglemente W150" w:value="18. Klassreglemente W150"/>
          <w:listItem w:displayText="19. Klassreglemente V300, V450 och V800" w:value="19. Klassreglemente V300, V450 och V800"/>
          <w:listItem w:displayText="Övrigt" w:value="Övrigt"/>
        </w:dropDownList>
      </w:sdtPr>
      <w:sdtContent>
        <w:p w14:paraId="629C907B" w14:textId="1CCC3373" w:rsidR="00F2038A" w:rsidRDefault="00D36075">
          <w:pPr>
            <w:pStyle w:val="Brdtext"/>
            <w:rPr>
              <w:rFonts w:ascii="EurostileExtReg"/>
              <w:b/>
              <w:sz w:val="20"/>
            </w:rPr>
          </w:pPr>
          <w:r w:rsidRPr="00F2038A">
            <w:rPr>
              <w:rStyle w:val="Platshllartext"/>
              <w:rFonts w:ascii="Arial" w:hAnsi="Arial" w:cs="Arial"/>
              <w:color w:val="auto"/>
              <w:sz w:val="24"/>
              <w:szCs w:val="24"/>
            </w:rPr>
            <w:t>Välj ett objekt.</w:t>
          </w:r>
        </w:p>
      </w:sdtContent>
    </w:sdt>
    <w:p w14:paraId="66CC681A" w14:textId="5C34ED3F" w:rsidR="005B6828" w:rsidRDefault="005B6828">
      <w:pPr>
        <w:pStyle w:val="Brdtext"/>
        <w:rPr>
          <w:rFonts w:ascii="EurostileExtReg"/>
          <w:b/>
          <w:sz w:val="20"/>
        </w:rPr>
      </w:pPr>
    </w:p>
    <w:p w14:paraId="757E6A17" w14:textId="0DB8FD41" w:rsidR="0095311B" w:rsidRDefault="0095311B">
      <w:pPr>
        <w:pStyle w:val="Brdtext"/>
        <w:rPr>
          <w:rFonts w:ascii="EurostileExtReg"/>
          <w:b/>
          <w:sz w:val="20"/>
        </w:rPr>
      </w:pPr>
    </w:p>
    <w:p w14:paraId="0CD854B3" w14:textId="77777777" w:rsidR="0095311B" w:rsidRDefault="0095311B">
      <w:pPr>
        <w:pStyle w:val="Brdtext"/>
        <w:rPr>
          <w:rFonts w:ascii="EurostileExtReg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5"/>
        <w:gridCol w:w="6979"/>
      </w:tblGrid>
      <w:tr w:rsidR="00953696" w:rsidRPr="002D173B" w14:paraId="126D3539" w14:textId="77777777" w:rsidTr="008C134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1D2FE1B3" w14:textId="0D1B8082" w:rsidR="00953696" w:rsidRPr="002D173B" w:rsidRDefault="00A07405" w:rsidP="005660D7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Förslagets</w:t>
            </w:r>
            <w:r w:rsidR="00953696" w:rsidRPr="002D173B">
              <w:rPr>
                <w:rFonts w:ascii="Arial" w:hAnsi="Arial" w:cs="Arial"/>
                <w:b/>
                <w:sz w:val="24"/>
                <w:szCs w:val="24"/>
              </w:rPr>
              <w:t xml:space="preserve"> rubrik:</w:t>
            </w:r>
            <w:r w:rsidR="00953696" w:rsidRPr="002D173B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953696"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Gärna en rubrik som beskriver </w:t>
            </w:r>
            <w:r w:rsidR="008C13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förslagets</w:t>
            </w:r>
            <w:r w:rsidR="00953696"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innehåll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4168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C40127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FD090F1" w14:textId="5F55649C" w:rsidR="0095311B" w:rsidRDefault="0095311B"/>
    <w:p w14:paraId="6A01A690" w14:textId="5C5FBFBF" w:rsidR="0095311B" w:rsidRDefault="0095311B"/>
    <w:p w14:paraId="604BEFA1" w14:textId="77777777" w:rsidR="0095311B" w:rsidRDefault="009531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85"/>
        <w:gridCol w:w="3558"/>
        <w:gridCol w:w="3421"/>
      </w:tblGrid>
      <w:tr w:rsidR="00953696" w:rsidRPr="002D173B" w14:paraId="5560D2B9" w14:textId="77777777" w:rsidTr="008C134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029F8F85" w14:textId="2CE041B2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 xml:space="preserve">Förening: </w:t>
            </w:r>
          </w:p>
          <w:p w14:paraId="3E51A38E" w14:textId="4CC950ED" w:rsidR="00953696" w:rsidRPr="002D173B" w:rsidRDefault="00953696" w:rsidP="005660D7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Vilken förening/-ar skickar in </w:t>
            </w:r>
            <w:r w:rsidR="008C13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förslaget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47F1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3696" w:rsidRPr="002D173B" w14:paraId="460384A6" w14:textId="77777777" w:rsidTr="00A901C5">
        <w:trPr>
          <w:trHeight w:val="3504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7E80EBCE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 xml:space="preserve">Bakgrund: </w:t>
            </w:r>
          </w:p>
          <w:p w14:paraId="32E32D8E" w14:textId="78BAAF33" w:rsidR="00953696" w:rsidRPr="002D173B" w:rsidRDefault="00953696" w:rsidP="005660D7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2D173B">
              <w:rPr>
                <w:rFonts w:ascii="Arial" w:hAnsi="Arial" w:cs="Arial"/>
                <w:i/>
                <w:iCs/>
                <w:sz w:val="24"/>
                <w:szCs w:val="24"/>
              </w:rPr>
              <w:t>Beskriv varför förningen/-</w:t>
            </w:r>
            <w:proofErr w:type="spellStart"/>
            <w:r w:rsidRPr="002D173B">
              <w:rPr>
                <w:rFonts w:ascii="Arial" w:hAnsi="Arial" w:cs="Arial"/>
                <w:i/>
                <w:iCs/>
                <w:sz w:val="24"/>
                <w:szCs w:val="24"/>
              </w:rPr>
              <w:t>arna</w:t>
            </w:r>
            <w:proofErr w:type="spellEnd"/>
            <w:r w:rsidRPr="002D173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skickar in de</w:t>
            </w:r>
            <w:r w:rsidR="008C1341">
              <w:rPr>
                <w:rFonts w:ascii="Arial" w:hAnsi="Arial" w:cs="Arial"/>
                <w:i/>
                <w:iCs/>
                <w:sz w:val="24"/>
                <w:szCs w:val="24"/>
              </w:rPr>
              <w:t>tt</w:t>
            </w:r>
            <w:r w:rsidRPr="002D173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 </w:t>
            </w:r>
            <w:r w:rsidR="008C1341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förslag</w:t>
            </w:r>
            <w:r w:rsidRPr="002D173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ange den bakgrundsfakta som behövs för att förstå problematiken. 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F9D3" w14:textId="77777777" w:rsidR="00953696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DFB38E" w14:textId="77777777" w:rsidR="00A901C5" w:rsidRDefault="00A901C5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AB3945" w14:textId="77777777" w:rsidR="00A901C5" w:rsidRDefault="00A901C5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5773D5" w14:textId="72F85A40" w:rsidR="00A901C5" w:rsidRPr="002D173B" w:rsidRDefault="00A901C5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3696" w:rsidRPr="002D173B" w14:paraId="7C2F5825" w14:textId="77777777" w:rsidTr="008C1341"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1004BF15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lastRenderedPageBreak/>
              <w:t>Om regeländring</w:t>
            </w:r>
            <w:r w:rsidRPr="002D173B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Glöm inte att ange numret på regeln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35E3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>Nuvarande lydelse i regelboken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1437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>Förslag på ny lydelse i regelboken</w:t>
            </w:r>
          </w:p>
        </w:tc>
      </w:tr>
      <w:tr w:rsidR="00953696" w:rsidRPr="002D173B" w14:paraId="7DBD76AA" w14:textId="77777777" w:rsidTr="008C1341">
        <w:trPr>
          <w:trHeight w:val="22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7F4C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6A30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539CA3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ACF3F4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17B034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CFAF8E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8EAD62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9E576E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CDBB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3696" w:rsidRPr="002D173B" w14:paraId="4A1B242F" w14:textId="77777777" w:rsidTr="008C134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687E6200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 xml:space="preserve">Motivering: 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78C9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60883E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578877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53696" w:rsidRPr="002D173B" w14:paraId="1B88252B" w14:textId="77777777" w:rsidTr="008C134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0E47E895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>Förslag till beslut:</w:t>
            </w:r>
          </w:p>
          <w:p w14:paraId="77B256DF" w14:textId="3CAD98B5" w:rsidR="00953696" w:rsidRPr="002D173B" w:rsidRDefault="00953696" w:rsidP="005660D7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Avsluta meningen ”Vi föreslår att </w:t>
            </w:r>
            <w:r w:rsidR="0023375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sektionen</w:t>
            </w:r>
            <w:r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beslutar att…”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9270" w14:textId="77777777" w:rsidR="00953696" w:rsidRPr="002D173B" w:rsidRDefault="00953696" w:rsidP="005660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ED9C0B" w14:textId="77777777" w:rsidR="00953696" w:rsidRPr="002D173B" w:rsidRDefault="00953696" w:rsidP="005660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53696" w:rsidRPr="002D173B" w14:paraId="50846F73" w14:textId="77777777" w:rsidTr="008C1341"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5106ADEC" w14:textId="77777777" w:rsidR="00953696" w:rsidRPr="002D173B" w:rsidRDefault="00953696" w:rsidP="005660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D173B">
              <w:rPr>
                <w:rFonts w:ascii="Arial" w:hAnsi="Arial" w:cs="Arial"/>
                <w:b/>
                <w:sz w:val="24"/>
                <w:szCs w:val="24"/>
              </w:rPr>
              <w:t>Inskickad av:</w:t>
            </w:r>
            <w:r w:rsidRPr="002D173B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2D173B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Ange namn och mailadress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25A2" w14:textId="77777777" w:rsidR="00953696" w:rsidRPr="002D173B" w:rsidRDefault="00953696" w:rsidP="005660D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2D173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5EF64BC" w14:textId="77777777" w:rsidR="00953696" w:rsidRPr="002D173B" w:rsidRDefault="00953696" w:rsidP="005660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BF85292" w14:textId="77777777" w:rsidR="00953696" w:rsidRPr="002D173B" w:rsidRDefault="00953696" w:rsidP="005660D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AC29E96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7A734E2F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348B5716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6098C420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5FA8F75C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7026684C" w14:textId="77777777" w:rsidR="005B6828" w:rsidRDefault="005B6828">
      <w:pPr>
        <w:pStyle w:val="Brdtext"/>
        <w:rPr>
          <w:rFonts w:ascii="EurostileExtReg"/>
          <w:b/>
          <w:sz w:val="20"/>
        </w:rPr>
      </w:pPr>
    </w:p>
    <w:p w14:paraId="36A3EDC5" w14:textId="77777777" w:rsidR="001C033F" w:rsidRDefault="001C033F">
      <w:pPr>
        <w:pStyle w:val="Brdtext"/>
        <w:rPr>
          <w:rFonts w:ascii="EurostileExtReg"/>
          <w:b/>
          <w:sz w:val="20"/>
        </w:rPr>
      </w:pPr>
    </w:p>
    <w:sectPr w:rsidR="001C033F" w:rsidSect="00641D0D">
      <w:headerReference w:type="default" r:id="rId11"/>
      <w:footerReference w:type="default" r:id="rId12"/>
      <w:headerReference w:type="first" r:id="rId13"/>
      <w:type w:val="continuous"/>
      <w:pgSz w:w="11910" w:h="16840"/>
      <w:pgMar w:top="1418" w:right="1418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1D76" w14:textId="77777777" w:rsidR="0079243B" w:rsidRDefault="0079243B" w:rsidP="000F67E4">
      <w:r>
        <w:separator/>
      </w:r>
    </w:p>
  </w:endnote>
  <w:endnote w:type="continuationSeparator" w:id="0">
    <w:p w14:paraId="3B9AC336" w14:textId="77777777" w:rsidR="0079243B" w:rsidRDefault="0079243B" w:rsidP="000F6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ExtReg">
    <w:altName w:val="Agency FB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95FE" w14:textId="14EE9BE9" w:rsidR="00402024" w:rsidRDefault="00402024" w:rsidP="008C11FC">
    <w:pPr>
      <w:pStyle w:val="Brdtext"/>
      <w:tabs>
        <w:tab w:val="left" w:pos="7230"/>
      </w:tabs>
      <w:spacing w:before="50"/>
      <w:ind w:left="108"/>
      <w:rPr>
        <w:noProof/>
      </w:rPr>
    </w:pPr>
  </w:p>
  <w:p w14:paraId="27E5E3FF" w14:textId="116CB9DE" w:rsidR="000F67E4" w:rsidRDefault="00B144EE" w:rsidP="0018173B">
    <w:pPr>
      <w:pStyle w:val="Brdtext"/>
      <w:tabs>
        <w:tab w:val="left" w:pos="1741"/>
      </w:tabs>
      <w:spacing w:before="50"/>
      <w:ind w:left="108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3BCC" w14:textId="77777777" w:rsidR="0079243B" w:rsidRDefault="0079243B" w:rsidP="000F67E4">
      <w:r>
        <w:separator/>
      </w:r>
    </w:p>
  </w:footnote>
  <w:footnote w:type="continuationSeparator" w:id="0">
    <w:p w14:paraId="3F36D366" w14:textId="77777777" w:rsidR="0079243B" w:rsidRDefault="0079243B" w:rsidP="000F6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DBF8" w14:textId="625EFD52" w:rsidR="000F67E4" w:rsidRDefault="00402024">
    <w:r>
      <w:rPr>
        <w:noProof/>
      </w:rPr>
      <w:drawing>
        <wp:anchor distT="0" distB="0" distL="114300" distR="114300" simplePos="0" relativeHeight="251660288" behindDoc="1" locked="0" layoutInCell="1" allowOverlap="1" wp14:anchorId="3DF00870" wp14:editId="0DD0462E">
          <wp:simplePos x="0" y="0"/>
          <wp:positionH relativeFrom="column">
            <wp:posOffset>5292725</wp:posOffset>
          </wp:positionH>
          <wp:positionV relativeFrom="paragraph">
            <wp:posOffset>-130175</wp:posOffset>
          </wp:positionV>
          <wp:extent cx="464820" cy="349885"/>
          <wp:effectExtent l="0" t="0" r="0" b="0"/>
          <wp:wrapTight wrapText="bothSides">
            <wp:wrapPolygon edited="0">
              <wp:start x="0" y="0"/>
              <wp:lineTo x="0" y="19993"/>
              <wp:lineTo x="20361" y="19993"/>
              <wp:lineTo x="20361" y="0"/>
              <wp:lineTo x="0" y="0"/>
            </wp:wrapPolygon>
          </wp:wrapTight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57F3" w14:textId="14185553" w:rsidR="0056347A" w:rsidRDefault="0056347A">
    <w:pPr>
      <w:pStyle w:val="Sidhuvud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48E0741" wp14:editId="19CA47C4">
          <wp:simplePos x="0" y="0"/>
          <wp:positionH relativeFrom="rightMargin">
            <wp:align>left</wp:align>
          </wp:positionH>
          <wp:positionV relativeFrom="paragraph">
            <wp:posOffset>-146841</wp:posOffset>
          </wp:positionV>
          <wp:extent cx="464820" cy="349885"/>
          <wp:effectExtent l="0" t="0" r="0" b="0"/>
          <wp:wrapTight wrapText="bothSides">
            <wp:wrapPolygon edited="0">
              <wp:start x="0" y="0"/>
              <wp:lineTo x="0" y="19993"/>
              <wp:lineTo x="20361" y="19993"/>
              <wp:lineTo x="20361" y="0"/>
              <wp:lineTo x="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20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6546"/>
    <w:multiLevelType w:val="hybridMultilevel"/>
    <w:tmpl w:val="7B6451A2"/>
    <w:lvl w:ilvl="0" w:tplc="CA083B32">
      <w:numFmt w:val="bullet"/>
      <w:lvlText w:val="-"/>
      <w:lvlJc w:val="left"/>
      <w:pPr>
        <w:ind w:left="720" w:hanging="360"/>
      </w:pPr>
      <w:rPr>
        <w:rFonts w:ascii="Adobe Garamond Pro" w:eastAsia="Adobe Garamond Pro" w:hAnsi="Adobe Garamond Pro" w:cs="Adobe Garamond Pro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97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28"/>
    <w:rsid w:val="0002775F"/>
    <w:rsid w:val="00043836"/>
    <w:rsid w:val="00064244"/>
    <w:rsid w:val="00093605"/>
    <w:rsid w:val="000D39C0"/>
    <w:rsid w:val="000F67E4"/>
    <w:rsid w:val="0011119D"/>
    <w:rsid w:val="00113DCD"/>
    <w:rsid w:val="00140DC7"/>
    <w:rsid w:val="00142DB4"/>
    <w:rsid w:val="001614E9"/>
    <w:rsid w:val="0018173B"/>
    <w:rsid w:val="00197F9C"/>
    <w:rsid w:val="001A1EC7"/>
    <w:rsid w:val="001A447C"/>
    <w:rsid w:val="001B4EA9"/>
    <w:rsid w:val="001C033F"/>
    <w:rsid w:val="00210D3C"/>
    <w:rsid w:val="00233750"/>
    <w:rsid w:val="0024432A"/>
    <w:rsid w:val="002829ED"/>
    <w:rsid w:val="002853F6"/>
    <w:rsid w:val="002933A1"/>
    <w:rsid w:val="00304C9A"/>
    <w:rsid w:val="00304DC1"/>
    <w:rsid w:val="00322854"/>
    <w:rsid w:val="0036390E"/>
    <w:rsid w:val="00397CB0"/>
    <w:rsid w:val="003A5A0E"/>
    <w:rsid w:val="003D7076"/>
    <w:rsid w:val="003E23EB"/>
    <w:rsid w:val="003E5FCF"/>
    <w:rsid w:val="00402024"/>
    <w:rsid w:val="00404F96"/>
    <w:rsid w:val="00424F91"/>
    <w:rsid w:val="004417DA"/>
    <w:rsid w:val="00441B50"/>
    <w:rsid w:val="004A007D"/>
    <w:rsid w:val="00513400"/>
    <w:rsid w:val="0051527B"/>
    <w:rsid w:val="00525BB6"/>
    <w:rsid w:val="00527243"/>
    <w:rsid w:val="0054299E"/>
    <w:rsid w:val="0056347A"/>
    <w:rsid w:val="005671C9"/>
    <w:rsid w:val="00594CFA"/>
    <w:rsid w:val="005B64B4"/>
    <w:rsid w:val="005B6828"/>
    <w:rsid w:val="005C05DD"/>
    <w:rsid w:val="005C711F"/>
    <w:rsid w:val="005D4C76"/>
    <w:rsid w:val="005E56D0"/>
    <w:rsid w:val="00641D0D"/>
    <w:rsid w:val="00642876"/>
    <w:rsid w:val="00652A85"/>
    <w:rsid w:val="0067795B"/>
    <w:rsid w:val="00686178"/>
    <w:rsid w:val="006A7730"/>
    <w:rsid w:val="006B7BCC"/>
    <w:rsid w:val="006D58DC"/>
    <w:rsid w:val="00705667"/>
    <w:rsid w:val="007532A6"/>
    <w:rsid w:val="0079243B"/>
    <w:rsid w:val="007A5A66"/>
    <w:rsid w:val="008309BF"/>
    <w:rsid w:val="00833D32"/>
    <w:rsid w:val="008930B5"/>
    <w:rsid w:val="008C11FC"/>
    <w:rsid w:val="008C1341"/>
    <w:rsid w:val="008C1E52"/>
    <w:rsid w:val="008E2307"/>
    <w:rsid w:val="008E346F"/>
    <w:rsid w:val="008E4CC5"/>
    <w:rsid w:val="0093744C"/>
    <w:rsid w:val="00952617"/>
    <w:rsid w:val="0095290A"/>
    <w:rsid w:val="0095311B"/>
    <w:rsid w:val="00953696"/>
    <w:rsid w:val="0097586C"/>
    <w:rsid w:val="009C01C1"/>
    <w:rsid w:val="009D1610"/>
    <w:rsid w:val="00A07405"/>
    <w:rsid w:val="00A901C5"/>
    <w:rsid w:val="00A917FB"/>
    <w:rsid w:val="00A97133"/>
    <w:rsid w:val="00AD6995"/>
    <w:rsid w:val="00AF41EA"/>
    <w:rsid w:val="00B0474A"/>
    <w:rsid w:val="00B05C0A"/>
    <w:rsid w:val="00B129E3"/>
    <w:rsid w:val="00B144EE"/>
    <w:rsid w:val="00B57702"/>
    <w:rsid w:val="00B808FF"/>
    <w:rsid w:val="00BC3BF8"/>
    <w:rsid w:val="00BD2FD0"/>
    <w:rsid w:val="00C11515"/>
    <w:rsid w:val="00C7185A"/>
    <w:rsid w:val="00C81DE6"/>
    <w:rsid w:val="00CC3DFA"/>
    <w:rsid w:val="00CD7FF4"/>
    <w:rsid w:val="00CE3099"/>
    <w:rsid w:val="00D31619"/>
    <w:rsid w:val="00D36075"/>
    <w:rsid w:val="00D44C7F"/>
    <w:rsid w:val="00D86713"/>
    <w:rsid w:val="00DA12DF"/>
    <w:rsid w:val="00E256D0"/>
    <w:rsid w:val="00E80254"/>
    <w:rsid w:val="00EA5BFD"/>
    <w:rsid w:val="00EE20CB"/>
    <w:rsid w:val="00F158C2"/>
    <w:rsid w:val="00F2038A"/>
    <w:rsid w:val="00F71C5D"/>
    <w:rsid w:val="00F91306"/>
    <w:rsid w:val="00FA31BE"/>
    <w:rsid w:val="00FB67E0"/>
    <w:rsid w:val="00FC6AFE"/>
    <w:rsid w:val="00FD03DF"/>
    <w:rsid w:val="00FE758F"/>
    <w:rsid w:val="71F2C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4BE41"/>
  <w15:docId w15:val="{D684AD1E-B01D-454B-BD84-F2B04A1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5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dobe Garamond Pro" w:eastAsia="Adobe Garamond Pro" w:hAnsi="Adobe Garamond Pro" w:cs="Adobe Garamond Pro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100"/>
      <w:ind w:left="111"/>
    </w:pPr>
    <w:rPr>
      <w:rFonts w:ascii="EurostileExtReg" w:eastAsia="EurostileExtReg" w:hAnsi="EurostileExtReg" w:cs="EurostileExtReg"/>
      <w:b/>
      <w:bCs/>
      <w:sz w:val="18"/>
      <w:szCs w:val="1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0F67E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F67E4"/>
    <w:rPr>
      <w:rFonts w:ascii="Adobe Garamond Pro" w:eastAsia="Adobe Garamond Pro" w:hAnsi="Adobe Garamond Pro" w:cs="Adobe Garamond Pro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0F67E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F67E4"/>
    <w:rPr>
      <w:rFonts w:ascii="Adobe Garamond Pro" w:eastAsia="Adobe Garamond Pro" w:hAnsi="Adobe Garamond Pro" w:cs="Adobe Garamond Pro"/>
      <w:lang w:val="sv-SE"/>
    </w:rPr>
  </w:style>
  <w:style w:type="character" w:styleId="Hyperlnk">
    <w:name w:val="Hyperlink"/>
    <w:basedOn w:val="Standardstycketeckensnitt"/>
    <w:uiPriority w:val="99"/>
    <w:unhideWhenUsed/>
    <w:rsid w:val="0024432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4432A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1A44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F203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3C2E139B244E56B2A3841335D118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B0155F2-E19C-4CF3-BCE3-FFE549AB06F7}"/>
      </w:docPartPr>
      <w:docPartBody>
        <w:p w:rsidR="00121FD4" w:rsidRDefault="00E13DF5" w:rsidP="00E13DF5">
          <w:pPr>
            <w:pStyle w:val="383C2E139B244E56B2A3841335D1181C1"/>
          </w:pPr>
          <w:r w:rsidRPr="00F2038A">
            <w:rPr>
              <w:rStyle w:val="Platshllartext"/>
              <w:rFonts w:ascii="Arial" w:hAnsi="Arial" w:cs="Arial"/>
              <w:color w:val="auto"/>
              <w:sz w:val="24"/>
              <w:szCs w:val="24"/>
            </w:rPr>
            <w:t>Välj ett objekt.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ExtReg">
    <w:altName w:val="Agency FB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F5"/>
    <w:rsid w:val="00121FD4"/>
    <w:rsid w:val="006A7730"/>
    <w:rsid w:val="006B7BCC"/>
    <w:rsid w:val="006D2771"/>
    <w:rsid w:val="00D42891"/>
    <w:rsid w:val="00DE3F13"/>
    <w:rsid w:val="00E1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13DF5"/>
    <w:rPr>
      <w:color w:val="808080"/>
    </w:rPr>
  </w:style>
  <w:style w:type="paragraph" w:customStyle="1" w:styleId="383C2E139B244E56B2A3841335D1181C1">
    <w:name w:val="383C2E139B244E56B2A3841335D1181C1"/>
    <w:rsid w:val="00E13DF5"/>
    <w:pPr>
      <w:spacing w:after="150" w:line="288" w:lineRule="auto"/>
    </w:pPr>
    <w:rPr>
      <w:rFonts w:ascii="Adobe Garamond Pro" w:eastAsia="Adobe Garamond Pro" w:hAnsi="Adobe Garamond Pro" w:cs="Adobe Garamond Pro"/>
      <w:sz w:val="14"/>
      <w:szCs w:val="1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B2F1740BCE1E4A9BA4782F48AEAB4F" ma:contentTypeVersion="15" ma:contentTypeDescription="Skapa ett nytt dokument." ma:contentTypeScope="" ma:versionID="68679faeaf6ed45d17ca385e82b765f6">
  <xsd:schema xmlns:xsd="http://www.w3.org/2001/XMLSchema" xmlns:xs="http://www.w3.org/2001/XMLSchema" xmlns:p="http://schemas.microsoft.com/office/2006/metadata/properties" xmlns:ns2="ba7cbea7-8209-4e2a-947d-26f6ee3071f6" xmlns:ns3="2f2cc32c-2251-4937-9f69-22b441cd52bf" targetNamespace="http://schemas.microsoft.com/office/2006/metadata/properties" ma:root="true" ma:fieldsID="e6a72d2eccc0b585d9232b44adcd3253" ns2:_="" ns3:_="">
    <xsd:import namespace="ba7cbea7-8209-4e2a-947d-26f6ee3071f6"/>
    <xsd:import namespace="2f2cc32c-2251-4937-9f69-22b441cd5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cbea7-8209-4e2a-947d-26f6ee3071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9245999e-fecc-46b9-97cb-7f2f238058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cc32c-2251-4937-9f69-22b441cd5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5048075-9c49-49d1-a273-89ac2b8bbb67}" ma:internalName="TaxCatchAll" ma:showField="CatchAllData" ma:web="2f2cc32c-2251-4937-9f69-22b441cd52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2cc32c-2251-4937-9f69-22b441cd52bf" xsi:nil="true"/>
    <lcf76f155ced4ddcb4097134ff3c332f xmlns="ba7cbea7-8209-4e2a-947d-26f6ee3071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748FD4-445E-48ED-B221-FAA37B5BF7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67BA9B-C7C4-45E4-A9C5-DF18DCAB40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218E6B-7C0E-433F-A314-209647AB0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cbea7-8209-4e2a-947d-26f6ee3071f6"/>
    <ds:schemaRef ds:uri="2f2cc32c-2251-4937-9f69-22b441cd5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57C76B-39A0-46BC-A467-2AE90F651579}">
  <ds:schemaRefs>
    <ds:schemaRef ds:uri="http://schemas.microsoft.com/office/2006/metadata/properties"/>
    <ds:schemaRef ds:uri="http://schemas.microsoft.com/office/infopath/2007/PartnerControls"/>
    <ds:schemaRef ds:uri="2f2cc32c-2251-4937-9f69-22b441cd52bf"/>
    <ds:schemaRef ds:uri="ba7cbea7-8209-4e2a-947d-26f6ee3071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Bergström (Svemo)</dc:creator>
  <cp:lastModifiedBy>Joakim Eriksson (Svemo)</cp:lastModifiedBy>
  <cp:revision>2</cp:revision>
  <dcterms:created xsi:type="dcterms:W3CDTF">2026-11-06T14:22:00Z</dcterms:created>
  <dcterms:modified xsi:type="dcterms:W3CDTF">2026-11-06T14:22:00Z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2019-05-29T00:00:00Z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2020-10-15T00:00:00Z</vt:filetime>
  </property>
  <property fmtid="{D5CDD505-2E9C-101B-9397-08002B2CF9AE}" pid="5" name="ContentTypeId">
    <vt:lpwstr>0x010100E3B2F1740BCE1E4A9BA4782F48AEAB4F</vt:lpwstr>
  </property>
  <property fmtid="{D5CDD505-2E9C-101B-9397-08002B2CF9AE}" pid="6" name="MediaServiceImageTags">
    <vt:lpwstr/>
  </property>
</Properties>
</file>